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FE3" w:rsidRDefault="00EA6FE3">
      <w:pPr>
        <w:spacing w:after="0"/>
        <w:ind w:left="0" w:right="3" w:firstLine="0"/>
        <w:jc w:val="center"/>
        <w:rPr>
          <w:b/>
        </w:rPr>
      </w:pPr>
    </w:p>
    <w:p w:rsidR="003E0BA7" w:rsidRDefault="003E0BA7">
      <w:pPr>
        <w:spacing w:after="0"/>
        <w:ind w:left="0" w:right="3" w:firstLine="0"/>
        <w:jc w:val="center"/>
        <w:rPr>
          <w:b/>
        </w:rPr>
      </w:pPr>
    </w:p>
    <w:p w:rsidR="00414447" w:rsidRDefault="00E40360" w:rsidP="00A74B57">
      <w:pPr>
        <w:spacing w:after="0"/>
        <w:ind w:left="0" w:right="3" w:firstLine="0"/>
        <w:jc w:val="center"/>
        <w:rPr>
          <w:b/>
        </w:rPr>
      </w:pPr>
      <w:r>
        <w:rPr>
          <w:noProof/>
        </w:rPr>
        <w:drawing>
          <wp:anchor distT="0" distB="0" distL="114300" distR="114300" simplePos="0" relativeHeight="251658240" behindDoc="0" locked="0" layoutInCell="1" allowOverlap="0">
            <wp:simplePos x="0" y="0"/>
            <wp:positionH relativeFrom="column">
              <wp:posOffset>-560273</wp:posOffset>
            </wp:positionH>
            <wp:positionV relativeFrom="paragraph">
              <wp:posOffset>-340526</wp:posOffset>
            </wp:positionV>
            <wp:extent cx="1066974" cy="751865"/>
            <wp:effectExtent l="0" t="0" r="0" b="0"/>
            <wp:wrapSquare wrapText="bothSides"/>
            <wp:docPr id="63" name="Picture 63"/>
            <wp:cNvGraphicFramePr/>
            <a:graphic xmlns:a="http://schemas.openxmlformats.org/drawingml/2006/main">
              <a:graphicData uri="http://schemas.openxmlformats.org/drawingml/2006/picture">
                <pic:pic xmlns:pic="http://schemas.openxmlformats.org/drawingml/2006/picture">
                  <pic:nvPicPr>
                    <pic:cNvPr id="63" name="Picture 63"/>
                    <pic:cNvPicPr/>
                  </pic:nvPicPr>
                  <pic:blipFill>
                    <a:blip r:embed="rId5"/>
                    <a:stretch>
                      <a:fillRect/>
                    </a:stretch>
                  </pic:blipFill>
                  <pic:spPr>
                    <a:xfrm>
                      <a:off x="0" y="0"/>
                      <a:ext cx="1066974" cy="751865"/>
                    </a:xfrm>
                    <a:prstGeom prst="rect">
                      <a:avLst/>
                    </a:prstGeom>
                  </pic:spPr>
                </pic:pic>
              </a:graphicData>
            </a:graphic>
          </wp:anchor>
        </w:drawing>
      </w:r>
      <w:r w:rsidR="00414447">
        <w:rPr>
          <w:b/>
        </w:rPr>
        <w:t xml:space="preserve">COMISIÓN ECONÓMICA </w:t>
      </w:r>
    </w:p>
    <w:p w:rsidR="00E20777" w:rsidRPr="00A74B57" w:rsidRDefault="00E40360" w:rsidP="00A74B57">
      <w:pPr>
        <w:spacing w:after="0"/>
        <w:ind w:left="0" w:right="3" w:firstLine="0"/>
        <w:jc w:val="center"/>
        <w:rPr>
          <w:b/>
        </w:rPr>
      </w:pPr>
      <w:proofErr w:type="gramStart"/>
      <w:r>
        <w:rPr>
          <w:b/>
        </w:rPr>
        <w:t>DEL  CONSEJO</w:t>
      </w:r>
      <w:proofErr w:type="gramEnd"/>
      <w:r>
        <w:rPr>
          <w:b/>
        </w:rPr>
        <w:t xml:space="preserve">  SOCIAL </w:t>
      </w:r>
    </w:p>
    <w:p w:rsidR="00E20777" w:rsidRPr="00A271CD" w:rsidRDefault="00414447" w:rsidP="00570BFC">
      <w:pPr>
        <w:spacing w:after="0"/>
        <w:ind w:left="-5" w:right="-11"/>
        <w:jc w:val="center"/>
        <w:rPr>
          <w:b/>
          <w:sz w:val="26"/>
        </w:rPr>
      </w:pPr>
      <w:r>
        <w:rPr>
          <w:b/>
          <w:sz w:val="26"/>
        </w:rPr>
        <w:t>07</w:t>
      </w:r>
      <w:r w:rsidR="003A64D2">
        <w:rPr>
          <w:b/>
          <w:sz w:val="26"/>
        </w:rPr>
        <w:t>-06</w:t>
      </w:r>
      <w:r w:rsidR="002270D3">
        <w:rPr>
          <w:b/>
          <w:sz w:val="26"/>
        </w:rPr>
        <w:t>-2023</w:t>
      </w:r>
      <w:r w:rsidR="00A315EA">
        <w:rPr>
          <w:b/>
          <w:sz w:val="26"/>
        </w:rPr>
        <w:t xml:space="preserve"> (</w:t>
      </w:r>
      <w:r>
        <w:rPr>
          <w:b/>
          <w:sz w:val="26"/>
        </w:rPr>
        <w:t>09:3</w:t>
      </w:r>
      <w:r w:rsidR="00162DE2">
        <w:rPr>
          <w:b/>
          <w:sz w:val="26"/>
        </w:rPr>
        <w:t>0</w:t>
      </w:r>
      <w:r w:rsidR="00224228">
        <w:rPr>
          <w:b/>
          <w:sz w:val="26"/>
        </w:rPr>
        <w:t xml:space="preserve"> </w:t>
      </w:r>
      <w:r w:rsidR="00E40360">
        <w:rPr>
          <w:b/>
          <w:sz w:val="26"/>
        </w:rPr>
        <w:t xml:space="preserve">horas) </w:t>
      </w:r>
    </w:p>
    <w:p w:rsidR="00E20777" w:rsidRDefault="00E40360">
      <w:pPr>
        <w:spacing w:after="0"/>
        <w:ind w:left="-5" w:right="-13"/>
        <w:jc w:val="center"/>
      </w:pPr>
      <w:r>
        <w:rPr>
          <w:b/>
          <w:sz w:val="26"/>
        </w:rPr>
        <w:t>Orden del día</w:t>
      </w:r>
      <w:r>
        <w:rPr>
          <w:sz w:val="26"/>
        </w:rPr>
        <w:t xml:space="preserve"> </w:t>
      </w:r>
    </w:p>
    <w:p w:rsidR="0062157B" w:rsidRDefault="0062157B" w:rsidP="000E14EB">
      <w:pPr>
        <w:tabs>
          <w:tab w:val="center" w:pos="5102"/>
        </w:tabs>
        <w:suppressAutoHyphens/>
        <w:spacing w:line="276" w:lineRule="auto"/>
        <w:ind w:left="0" w:firstLine="0"/>
        <w:jc w:val="both"/>
        <w:rPr>
          <w:spacing w:val="-3"/>
          <w:szCs w:val="24"/>
          <w:lang w:val="es-ES_tradnl"/>
        </w:rPr>
      </w:pPr>
    </w:p>
    <w:p w:rsidR="00983911" w:rsidRPr="0062157B" w:rsidRDefault="00983911" w:rsidP="000E14EB">
      <w:pPr>
        <w:tabs>
          <w:tab w:val="center" w:pos="5102"/>
        </w:tabs>
        <w:suppressAutoHyphens/>
        <w:spacing w:line="276" w:lineRule="auto"/>
        <w:ind w:left="0" w:firstLine="0"/>
        <w:jc w:val="both"/>
        <w:rPr>
          <w:spacing w:val="-3"/>
          <w:szCs w:val="24"/>
          <w:lang w:val="es-ES_tradnl"/>
        </w:rPr>
      </w:pPr>
    </w:p>
    <w:p w:rsidR="00A66342" w:rsidRDefault="00174B3F" w:rsidP="00723CF9">
      <w:pPr>
        <w:numPr>
          <w:ilvl w:val="0"/>
          <w:numId w:val="1"/>
        </w:numPr>
        <w:ind w:hanging="360"/>
        <w:jc w:val="both"/>
      </w:pPr>
      <w:r>
        <w:t>Aprobac</w:t>
      </w:r>
      <w:r w:rsidR="009B71ED">
        <w:t>ión, si procede, del Acta de la</w:t>
      </w:r>
      <w:r w:rsidR="001158E1">
        <w:t xml:space="preserve"> sesión</w:t>
      </w:r>
      <w:r>
        <w:t xml:space="preserve"> anterior</w:t>
      </w:r>
      <w:r w:rsidR="00A66342">
        <w:t>.</w:t>
      </w:r>
    </w:p>
    <w:p w:rsidR="003E0BA7" w:rsidRPr="00FE5046" w:rsidRDefault="003E0BA7" w:rsidP="001158E1">
      <w:pPr>
        <w:ind w:left="0" w:firstLine="0"/>
        <w:jc w:val="both"/>
      </w:pPr>
    </w:p>
    <w:p w:rsidR="003E0BA7" w:rsidRPr="00FE5046" w:rsidRDefault="003E0BA7" w:rsidP="00723CF9">
      <w:pPr>
        <w:numPr>
          <w:ilvl w:val="0"/>
          <w:numId w:val="1"/>
        </w:numPr>
        <w:ind w:hanging="360"/>
        <w:jc w:val="both"/>
      </w:pPr>
      <w:r w:rsidRPr="00FE5046">
        <w:t>Modificaciones presupuestarias</w:t>
      </w:r>
    </w:p>
    <w:p w:rsidR="0074608E" w:rsidRPr="00FE5046" w:rsidRDefault="0074608E" w:rsidP="00723CF9">
      <w:pPr>
        <w:ind w:left="0" w:firstLine="0"/>
        <w:jc w:val="both"/>
      </w:pPr>
    </w:p>
    <w:p w:rsidR="003A64D2" w:rsidRDefault="0074608E" w:rsidP="00723CF9">
      <w:pPr>
        <w:numPr>
          <w:ilvl w:val="0"/>
          <w:numId w:val="1"/>
        </w:numPr>
        <w:ind w:hanging="360"/>
        <w:jc w:val="both"/>
      </w:pPr>
      <w:r w:rsidRPr="00FE5046">
        <w:t>Importe de matrícula de Títulos que exigen titulación universitaria.</w:t>
      </w:r>
      <w:r w:rsidR="003A64D2" w:rsidRPr="003A64D2">
        <w:t xml:space="preserve"> </w:t>
      </w:r>
    </w:p>
    <w:p w:rsidR="003A64D2" w:rsidRDefault="003A64D2" w:rsidP="003A64D2">
      <w:pPr>
        <w:pStyle w:val="Prrafodelista"/>
      </w:pPr>
    </w:p>
    <w:p w:rsidR="003A64D2" w:rsidRDefault="003A64D2" w:rsidP="003A64D2">
      <w:pPr>
        <w:numPr>
          <w:ilvl w:val="0"/>
          <w:numId w:val="1"/>
        </w:numPr>
        <w:ind w:hanging="360"/>
        <w:jc w:val="both"/>
      </w:pPr>
      <w:r w:rsidRPr="00FE5046">
        <w:t>Importe de matrícula de Títulos que no exigen titulación universitaria</w:t>
      </w:r>
      <w:r>
        <w:t xml:space="preserve">. </w:t>
      </w:r>
    </w:p>
    <w:p w:rsidR="003A64D2" w:rsidRDefault="003A64D2" w:rsidP="003A64D2">
      <w:pPr>
        <w:pStyle w:val="Prrafodelista"/>
      </w:pPr>
    </w:p>
    <w:p w:rsidR="003A64D2" w:rsidRDefault="003A64D2" w:rsidP="003A64D2">
      <w:pPr>
        <w:numPr>
          <w:ilvl w:val="0"/>
          <w:numId w:val="1"/>
        </w:numPr>
        <w:ind w:hanging="360"/>
        <w:jc w:val="both"/>
      </w:pPr>
      <w:r w:rsidRPr="003A64D2">
        <w:t>Modificación de la Disposición reguladora del procedimiento de contratación de personal de carácter temporal para la realización de proyectos específicos de investigación científica y técnica con cargo al Plan de Recuperación, Transformación y Resiliencia y actualización de la Tabla salarial.</w:t>
      </w:r>
    </w:p>
    <w:p w:rsidR="003A64D2" w:rsidRPr="003A64D2" w:rsidRDefault="003A64D2" w:rsidP="003A64D2">
      <w:pPr>
        <w:ind w:left="0" w:firstLine="0"/>
        <w:jc w:val="both"/>
      </w:pPr>
    </w:p>
    <w:p w:rsidR="0074608E" w:rsidRDefault="003A64D2" w:rsidP="003A64D2">
      <w:pPr>
        <w:numPr>
          <w:ilvl w:val="0"/>
          <w:numId w:val="1"/>
        </w:numPr>
        <w:ind w:hanging="360"/>
        <w:jc w:val="both"/>
      </w:pPr>
      <w:r w:rsidRPr="003A64D2">
        <w:t>Actualización de la Tabla salarial de los contratos temporales susceptibles de prórroga y que hayan sido contratados antes de la aprobación de la reforma de la Ley de la Ciencia, la Tecnología y la Innovación.</w:t>
      </w:r>
    </w:p>
    <w:p w:rsidR="009E16D3" w:rsidRDefault="009E16D3" w:rsidP="009E16D3">
      <w:pPr>
        <w:pStyle w:val="Prrafodelista"/>
      </w:pPr>
    </w:p>
    <w:p w:rsidR="009E16D3" w:rsidRDefault="009E16D3" w:rsidP="009E16D3">
      <w:pPr>
        <w:numPr>
          <w:ilvl w:val="0"/>
          <w:numId w:val="1"/>
        </w:numPr>
        <w:spacing w:after="215" w:line="216" w:lineRule="auto"/>
        <w:ind w:hanging="443"/>
      </w:pPr>
      <w:r>
        <w:t>Propuesta de modificación de la Regulación de los derechos de examen para participar en convocatorias de Personal Docente Contratado de la Universidad Complutense de Madrid, aprobada por Acuerdo del Pleno del Consejo Social de la Universidad Complutense de Madrid, de 4 de febrero de 2022 (BOUC de 14 de febrero). Carátula</w:t>
      </w:r>
    </w:p>
    <w:p w:rsidR="009E16D3" w:rsidRDefault="009E16D3" w:rsidP="009E16D3">
      <w:pPr>
        <w:numPr>
          <w:ilvl w:val="0"/>
          <w:numId w:val="1"/>
        </w:numPr>
        <w:ind w:hanging="360"/>
        <w:jc w:val="both"/>
      </w:pPr>
      <w:r w:rsidRPr="009E16D3">
        <w:t>Propuesta de aprobación de nuevas tasas y modificación de tasas ya existentes, del Hospital Clínico</w:t>
      </w:r>
      <w:r>
        <w:t xml:space="preserve"> Veterinario Complutense</w:t>
      </w:r>
    </w:p>
    <w:p w:rsidR="003E0BA7" w:rsidRDefault="003E0BA7" w:rsidP="00723CF9">
      <w:pPr>
        <w:ind w:left="0" w:firstLine="0"/>
        <w:jc w:val="both"/>
      </w:pPr>
      <w:bookmarkStart w:id="0" w:name="_GoBack"/>
      <w:bookmarkEnd w:id="0"/>
    </w:p>
    <w:p w:rsidR="006257EB" w:rsidRDefault="0057106A" w:rsidP="00723CF9">
      <w:pPr>
        <w:numPr>
          <w:ilvl w:val="0"/>
          <w:numId w:val="1"/>
        </w:numPr>
        <w:spacing w:after="0"/>
        <w:ind w:hanging="433"/>
        <w:jc w:val="both"/>
      </w:pPr>
      <w:r w:rsidRPr="006257EB">
        <w:rPr>
          <w:szCs w:val="24"/>
        </w:rPr>
        <w:t>Asuntos Varios</w:t>
      </w:r>
    </w:p>
    <w:p w:rsidR="006257EB" w:rsidRDefault="006257EB" w:rsidP="00723CF9">
      <w:pPr>
        <w:pStyle w:val="Prrafodelista"/>
        <w:jc w:val="both"/>
      </w:pPr>
    </w:p>
    <w:p w:rsidR="00D81D91" w:rsidRDefault="00E72574" w:rsidP="00723CF9">
      <w:pPr>
        <w:numPr>
          <w:ilvl w:val="0"/>
          <w:numId w:val="1"/>
        </w:numPr>
        <w:spacing w:after="0"/>
        <w:ind w:hanging="433"/>
        <w:jc w:val="both"/>
      </w:pPr>
      <w:r>
        <w:t>Ruegos y preguntas</w:t>
      </w:r>
    </w:p>
    <w:sectPr w:rsidR="00D81D91">
      <w:pgSz w:w="11906" w:h="16838"/>
      <w:pgMar w:top="1440" w:right="1128" w:bottom="1440" w:left="12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32A6A"/>
    <w:multiLevelType w:val="hybridMultilevel"/>
    <w:tmpl w:val="B9C8BD6E"/>
    <w:lvl w:ilvl="0" w:tplc="DF240AEA">
      <w:start w:val="6"/>
      <w:numFmt w:val="decimal"/>
      <w:lvlText w:val="%1."/>
      <w:lvlJc w:val="left"/>
      <w:pPr>
        <w:ind w:left="6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B78E160">
      <w:start w:val="1"/>
      <w:numFmt w:val="lowerLetter"/>
      <w:lvlText w:val="%2"/>
      <w:lvlJc w:val="left"/>
      <w:pPr>
        <w:ind w:left="14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346C766">
      <w:start w:val="1"/>
      <w:numFmt w:val="lowerRoman"/>
      <w:lvlText w:val="%3"/>
      <w:lvlJc w:val="left"/>
      <w:pPr>
        <w:ind w:left="21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5A68D1A">
      <w:start w:val="1"/>
      <w:numFmt w:val="decimal"/>
      <w:lvlText w:val="%4"/>
      <w:lvlJc w:val="left"/>
      <w:pPr>
        <w:ind w:left="28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B9104A92">
      <w:start w:val="1"/>
      <w:numFmt w:val="lowerLetter"/>
      <w:lvlText w:val="%5"/>
      <w:lvlJc w:val="left"/>
      <w:pPr>
        <w:ind w:left="35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9FE3174">
      <w:start w:val="1"/>
      <w:numFmt w:val="lowerRoman"/>
      <w:lvlText w:val="%6"/>
      <w:lvlJc w:val="left"/>
      <w:pPr>
        <w:ind w:left="43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B0AC726">
      <w:start w:val="1"/>
      <w:numFmt w:val="decimal"/>
      <w:lvlText w:val="%7"/>
      <w:lvlJc w:val="left"/>
      <w:pPr>
        <w:ind w:left="50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F649136">
      <w:start w:val="1"/>
      <w:numFmt w:val="lowerLetter"/>
      <w:lvlText w:val="%8"/>
      <w:lvlJc w:val="left"/>
      <w:pPr>
        <w:ind w:left="57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2C806E2A">
      <w:start w:val="1"/>
      <w:numFmt w:val="lowerRoman"/>
      <w:lvlText w:val="%9"/>
      <w:lvlJc w:val="left"/>
      <w:pPr>
        <w:ind w:left="64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51A3C24"/>
    <w:multiLevelType w:val="hybridMultilevel"/>
    <w:tmpl w:val="3E221BA8"/>
    <w:lvl w:ilvl="0" w:tplc="71DA23F4">
      <w:start w:val="1"/>
      <w:numFmt w:val="decimal"/>
      <w:lvlText w:val="%1."/>
      <w:lvlJc w:val="left"/>
      <w:pPr>
        <w:ind w:left="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5CDF40">
      <w:start w:val="1"/>
      <w:numFmt w:val="lowerLetter"/>
      <w:lvlText w:val="%2"/>
      <w:lvlJc w:val="left"/>
      <w:pPr>
        <w:ind w:left="13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71C06DA">
      <w:start w:val="1"/>
      <w:numFmt w:val="lowerRoman"/>
      <w:lvlText w:val="%3"/>
      <w:lvlJc w:val="left"/>
      <w:pPr>
        <w:ind w:left="20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2BCD4A4">
      <w:start w:val="1"/>
      <w:numFmt w:val="decimal"/>
      <w:lvlText w:val="%4"/>
      <w:lvlJc w:val="left"/>
      <w:pPr>
        <w:ind w:left="28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509DD0">
      <w:start w:val="1"/>
      <w:numFmt w:val="lowerLetter"/>
      <w:lvlText w:val="%5"/>
      <w:lvlJc w:val="left"/>
      <w:pPr>
        <w:ind w:left="35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94098A">
      <w:start w:val="1"/>
      <w:numFmt w:val="lowerRoman"/>
      <w:lvlText w:val="%6"/>
      <w:lvlJc w:val="left"/>
      <w:pPr>
        <w:ind w:left="42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0282E82">
      <w:start w:val="1"/>
      <w:numFmt w:val="decimal"/>
      <w:lvlText w:val="%7"/>
      <w:lvlJc w:val="left"/>
      <w:pPr>
        <w:ind w:left="4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9C63206">
      <w:start w:val="1"/>
      <w:numFmt w:val="lowerLetter"/>
      <w:lvlText w:val="%8"/>
      <w:lvlJc w:val="left"/>
      <w:pPr>
        <w:ind w:left="5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E4EAF6">
      <w:start w:val="1"/>
      <w:numFmt w:val="lowerRoman"/>
      <w:lvlText w:val="%9"/>
      <w:lvlJc w:val="left"/>
      <w:pPr>
        <w:ind w:left="6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C022254"/>
    <w:multiLevelType w:val="hybridMultilevel"/>
    <w:tmpl w:val="544409E2"/>
    <w:lvl w:ilvl="0" w:tplc="62D27944">
      <w:start w:val="5"/>
      <w:numFmt w:val="decimal"/>
      <w:lvlText w:val="%1."/>
      <w:lvlJc w:val="left"/>
      <w:pPr>
        <w:ind w:left="7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0987B3E">
      <w:start w:val="1"/>
      <w:numFmt w:val="lowerLetter"/>
      <w:lvlText w:val="%2"/>
      <w:lvlJc w:val="left"/>
      <w:pPr>
        <w:ind w:left="13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61D47804">
      <w:start w:val="1"/>
      <w:numFmt w:val="lowerRoman"/>
      <w:lvlText w:val="%3"/>
      <w:lvlJc w:val="left"/>
      <w:pPr>
        <w:ind w:left="21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CBA037CC">
      <w:start w:val="1"/>
      <w:numFmt w:val="decimal"/>
      <w:lvlText w:val="%4"/>
      <w:lvlJc w:val="left"/>
      <w:pPr>
        <w:ind w:left="28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2FCE61A">
      <w:start w:val="1"/>
      <w:numFmt w:val="lowerLetter"/>
      <w:lvlText w:val="%5"/>
      <w:lvlJc w:val="left"/>
      <w:pPr>
        <w:ind w:left="354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A5403B8">
      <w:start w:val="1"/>
      <w:numFmt w:val="lowerRoman"/>
      <w:lvlText w:val="%6"/>
      <w:lvlJc w:val="left"/>
      <w:pPr>
        <w:ind w:left="426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F0965DE6">
      <w:start w:val="1"/>
      <w:numFmt w:val="decimal"/>
      <w:lvlText w:val="%7"/>
      <w:lvlJc w:val="left"/>
      <w:pPr>
        <w:ind w:left="498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972E5DF2">
      <w:start w:val="1"/>
      <w:numFmt w:val="lowerLetter"/>
      <w:lvlText w:val="%8"/>
      <w:lvlJc w:val="left"/>
      <w:pPr>
        <w:ind w:left="570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F364074">
      <w:start w:val="1"/>
      <w:numFmt w:val="lowerRoman"/>
      <w:lvlText w:val="%9"/>
      <w:lvlJc w:val="left"/>
      <w:pPr>
        <w:ind w:left="6429"/>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C9A64B8"/>
    <w:multiLevelType w:val="hybridMultilevel"/>
    <w:tmpl w:val="501A5CEE"/>
    <w:lvl w:ilvl="0" w:tplc="B47C6958">
      <w:start w:val="7"/>
      <w:numFmt w:val="decimal"/>
      <w:lvlText w:val="%1."/>
      <w:lvlJc w:val="left"/>
      <w:pPr>
        <w:ind w:left="631"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1" w:tplc="EA1CF342">
      <w:start w:val="1"/>
      <w:numFmt w:val="lowerLetter"/>
      <w:lvlText w:val="%2"/>
      <w:lvlJc w:val="left"/>
      <w:pPr>
        <w:ind w:left="142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2" w:tplc="E1701200">
      <w:start w:val="1"/>
      <w:numFmt w:val="lowerRoman"/>
      <w:lvlText w:val="%3"/>
      <w:lvlJc w:val="left"/>
      <w:pPr>
        <w:ind w:left="214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3" w:tplc="C58632B0">
      <w:start w:val="1"/>
      <w:numFmt w:val="decimal"/>
      <w:lvlText w:val="%4"/>
      <w:lvlJc w:val="left"/>
      <w:pPr>
        <w:ind w:left="286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4" w:tplc="D85CD504">
      <w:start w:val="1"/>
      <w:numFmt w:val="lowerLetter"/>
      <w:lvlText w:val="%5"/>
      <w:lvlJc w:val="left"/>
      <w:pPr>
        <w:ind w:left="358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5" w:tplc="B5BEE3A2">
      <w:start w:val="1"/>
      <w:numFmt w:val="lowerRoman"/>
      <w:lvlText w:val="%6"/>
      <w:lvlJc w:val="left"/>
      <w:pPr>
        <w:ind w:left="430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6" w:tplc="538E0450">
      <w:start w:val="1"/>
      <w:numFmt w:val="decimal"/>
      <w:lvlText w:val="%7"/>
      <w:lvlJc w:val="left"/>
      <w:pPr>
        <w:ind w:left="502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7" w:tplc="B7107C5E">
      <w:start w:val="1"/>
      <w:numFmt w:val="lowerLetter"/>
      <w:lvlText w:val="%8"/>
      <w:lvlJc w:val="left"/>
      <w:pPr>
        <w:ind w:left="574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lvl w:ilvl="8" w:tplc="960276D4">
      <w:start w:val="1"/>
      <w:numFmt w:val="lowerRoman"/>
      <w:lvlText w:val="%9"/>
      <w:lvlJc w:val="left"/>
      <w:pPr>
        <w:ind w:left="6466" w:firstLine="0"/>
      </w:pPr>
      <w:rPr>
        <w:rFonts w:ascii="Calibri" w:eastAsia="Calibri" w:hAnsi="Calibri" w:cs="Calibri"/>
        <w:b w:val="0"/>
        <w:i w:val="0"/>
        <w:strike w:val="0"/>
        <w:dstrike w:val="0"/>
        <w:color w:val="000000"/>
        <w:sz w:val="28"/>
        <w:szCs w:val="28"/>
        <w:u w:val="none" w:color="000000"/>
        <w:effect w:val="none"/>
        <w:bdr w:val="none" w:sz="0" w:space="0" w:color="auto" w:frame="1"/>
        <w:vertAlign w:val="baseline"/>
      </w:rPr>
    </w:lvl>
  </w:abstractNum>
  <w:abstractNum w:abstractNumId="4" w15:restartNumberingAfterBreak="0">
    <w:nsid w:val="23BA45BD"/>
    <w:multiLevelType w:val="hybridMultilevel"/>
    <w:tmpl w:val="942005A4"/>
    <w:lvl w:ilvl="0" w:tplc="71DA23F4">
      <w:start w:val="1"/>
      <w:numFmt w:val="decimal"/>
      <w:lvlText w:val="%1."/>
      <w:lvlJc w:val="left"/>
      <w:pPr>
        <w:ind w:left="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5CDF40">
      <w:start w:val="1"/>
      <w:numFmt w:val="lowerLetter"/>
      <w:lvlText w:val="%2"/>
      <w:lvlJc w:val="left"/>
      <w:pPr>
        <w:ind w:left="13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71C06DA">
      <w:start w:val="1"/>
      <w:numFmt w:val="lowerRoman"/>
      <w:lvlText w:val="%3"/>
      <w:lvlJc w:val="left"/>
      <w:pPr>
        <w:ind w:left="20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2BCD4A4">
      <w:start w:val="1"/>
      <w:numFmt w:val="decimal"/>
      <w:lvlText w:val="%4"/>
      <w:lvlJc w:val="left"/>
      <w:pPr>
        <w:ind w:left="28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509DD0">
      <w:start w:val="1"/>
      <w:numFmt w:val="lowerLetter"/>
      <w:lvlText w:val="%5"/>
      <w:lvlJc w:val="left"/>
      <w:pPr>
        <w:ind w:left="35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94098A">
      <w:start w:val="1"/>
      <w:numFmt w:val="lowerRoman"/>
      <w:lvlText w:val="%6"/>
      <w:lvlJc w:val="left"/>
      <w:pPr>
        <w:ind w:left="42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0282E82">
      <w:start w:val="1"/>
      <w:numFmt w:val="decimal"/>
      <w:lvlText w:val="%7"/>
      <w:lvlJc w:val="left"/>
      <w:pPr>
        <w:ind w:left="4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9C63206">
      <w:start w:val="1"/>
      <w:numFmt w:val="lowerLetter"/>
      <w:lvlText w:val="%8"/>
      <w:lvlJc w:val="left"/>
      <w:pPr>
        <w:ind w:left="5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E4EAF6">
      <w:start w:val="1"/>
      <w:numFmt w:val="lowerRoman"/>
      <w:lvlText w:val="%9"/>
      <w:lvlJc w:val="left"/>
      <w:pPr>
        <w:ind w:left="6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1B1894"/>
    <w:multiLevelType w:val="hybridMultilevel"/>
    <w:tmpl w:val="3E1ADDE6"/>
    <w:lvl w:ilvl="0" w:tplc="6DACCEDC">
      <w:start w:val="1"/>
      <w:numFmt w:val="decimal"/>
      <w:lvlText w:val="%1."/>
      <w:lvlJc w:val="left"/>
      <w:pPr>
        <w:ind w:left="626"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1" w:tplc="8B3283D8">
      <w:start w:val="1"/>
      <w:numFmt w:val="lowerLetter"/>
      <w:lvlText w:val="%2"/>
      <w:lvlJc w:val="left"/>
      <w:pPr>
        <w:ind w:left="141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2" w:tplc="789A5260">
      <w:start w:val="1"/>
      <w:numFmt w:val="lowerRoman"/>
      <w:lvlText w:val="%3"/>
      <w:lvlJc w:val="left"/>
      <w:pPr>
        <w:ind w:left="213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3" w:tplc="A7CCBC64">
      <w:start w:val="1"/>
      <w:numFmt w:val="decimal"/>
      <w:lvlText w:val="%4"/>
      <w:lvlJc w:val="left"/>
      <w:pPr>
        <w:ind w:left="285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4" w:tplc="F53EF7E8">
      <w:start w:val="1"/>
      <w:numFmt w:val="lowerLetter"/>
      <w:lvlText w:val="%5"/>
      <w:lvlJc w:val="left"/>
      <w:pPr>
        <w:ind w:left="357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5" w:tplc="33361EA2">
      <w:start w:val="1"/>
      <w:numFmt w:val="lowerRoman"/>
      <w:lvlText w:val="%6"/>
      <w:lvlJc w:val="left"/>
      <w:pPr>
        <w:ind w:left="429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6" w:tplc="7B7CD3D8">
      <w:start w:val="1"/>
      <w:numFmt w:val="decimal"/>
      <w:lvlText w:val="%7"/>
      <w:lvlJc w:val="left"/>
      <w:pPr>
        <w:ind w:left="501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7" w:tplc="A2BC6D7C">
      <w:start w:val="1"/>
      <w:numFmt w:val="lowerLetter"/>
      <w:lvlText w:val="%8"/>
      <w:lvlJc w:val="left"/>
      <w:pPr>
        <w:ind w:left="573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lvl w:ilvl="8" w:tplc="A68A7A66">
      <w:start w:val="1"/>
      <w:numFmt w:val="lowerRoman"/>
      <w:lvlText w:val="%9"/>
      <w:lvlJc w:val="left"/>
      <w:pPr>
        <w:ind w:left="6455" w:firstLine="0"/>
      </w:pPr>
      <w:rPr>
        <w:rFonts w:ascii="Calibri" w:eastAsia="Calibri" w:hAnsi="Calibri" w:cs="Calibri"/>
        <w:b w:val="0"/>
        <w:i w:val="0"/>
        <w:strike w:val="0"/>
        <w:dstrike w:val="0"/>
        <w:color w:val="000000"/>
        <w:sz w:val="30"/>
        <w:szCs w:val="30"/>
        <w:u w:val="none" w:color="000000"/>
        <w:effect w:val="none"/>
        <w:bdr w:val="none" w:sz="0" w:space="0" w:color="auto" w:frame="1"/>
        <w:vertAlign w:val="baseline"/>
      </w:rPr>
    </w:lvl>
  </w:abstractNum>
  <w:abstractNum w:abstractNumId="6" w15:restartNumberingAfterBreak="0">
    <w:nsid w:val="2BAF13E4"/>
    <w:multiLevelType w:val="hybridMultilevel"/>
    <w:tmpl w:val="CD46A064"/>
    <w:lvl w:ilvl="0" w:tplc="71DA23F4">
      <w:start w:val="1"/>
      <w:numFmt w:val="decimal"/>
      <w:lvlText w:val="%1."/>
      <w:lvlJc w:val="left"/>
      <w:pPr>
        <w:ind w:left="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5CDF40">
      <w:start w:val="1"/>
      <w:numFmt w:val="lowerLetter"/>
      <w:lvlText w:val="%2"/>
      <w:lvlJc w:val="left"/>
      <w:pPr>
        <w:ind w:left="13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71C06DA">
      <w:start w:val="1"/>
      <w:numFmt w:val="lowerRoman"/>
      <w:lvlText w:val="%3"/>
      <w:lvlJc w:val="left"/>
      <w:pPr>
        <w:ind w:left="20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2BCD4A4">
      <w:start w:val="1"/>
      <w:numFmt w:val="decimal"/>
      <w:lvlText w:val="%4"/>
      <w:lvlJc w:val="left"/>
      <w:pPr>
        <w:ind w:left="28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509DD0">
      <w:start w:val="1"/>
      <w:numFmt w:val="lowerLetter"/>
      <w:lvlText w:val="%5"/>
      <w:lvlJc w:val="left"/>
      <w:pPr>
        <w:ind w:left="35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94098A">
      <w:start w:val="1"/>
      <w:numFmt w:val="lowerRoman"/>
      <w:lvlText w:val="%6"/>
      <w:lvlJc w:val="left"/>
      <w:pPr>
        <w:ind w:left="42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0282E82">
      <w:start w:val="1"/>
      <w:numFmt w:val="decimal"/>
      <w:lvlText w:val="%7"/>
      <w:lvlJc w:val="left"/>
      <w:pPr>
        <w:ind w:left="4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9C63206">
      <w:start w:val="1"/>
      <w:numFmt w:val="lowerLetter"/>
      <w:lvlText w:val="%8"/>
      <w:lvlJc w:val="left"/>
      <w:pPr>
        <w:ind w:left="5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E4EAF6">
      <w:start w:val="1"/>
      <w:numFmt w:val="lowerRoman"/>
      <w:lvlText w:val="%9"/>
      <w:lvlJc w:val="left"/>
      <w:pPr>
        <w:ind w:left="6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CF6E9F"/>
    <w:multiLevelType w:val="hybridMultilevel"/>
    <w:tmpl w:val="5520358A"/>
    <w:lvl w:ilvl="0" w:tplc="5EF69A6C">
      <w:start w:val="1"/>
      <w:numFmt w:val="decimal"/>
      <w:lvlText w:val="%1."/>
      <w:lvlJc w:val="left"/>
      <w:pPr>
        <w:ind w:left="62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B1A80E6E">
      <w:start w:val="1"/>
      <w:numFmt w:val="lowerLetter"/>
      <w:lvlText w:val="%2"/>
      <w:lvlJc w:val="left"/>
      <w:pPr>
        <w:ind w:left="14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D264F878">
      <w:start w:val="1"/>
      <w:numFmt w:val="lowerRoman"/>
      <w:lvlText w:val="%3"/>
      <w:lvlJc w:val="left"/>
      <w:pPr>
        <w:ind w:left="214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CAB4D166">
      <w:start w:val="1"/>
      <w:numFmt w:val="decimal"/>
      <w:lvlText w:val="%4"/>
      <w:lvlJc w:val="left"/>
      <w:pPr>
        <w:ind w:left="286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76883B2">
      <w:start w:val="1"/>
      <w:numFmt w:val="lowerLetter"/>
      <w:lvlText w:val="%5"/>
      <w:lvlJc w:val="left"/>
      <w:pPr>
        <w:ind w:left="358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ACC2155C">
      <w:start w:val="1"/>
      <w:numFmt w:val="lowerRoman"/>
      <w:lvlText w:val="%6"/>
      <w:lvlJc w:val="left"/>
      <w:pPr>
        <w:ind w:left="43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A8208852">
      <w:start w:val="1"/>
      <w:numFmt w:val="decimal"/>
      <w:lvlText w:val="%7"/>
      <w:lvlJc w:val="left"/>
      <w:pPr>
        <w:ind w:left="502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3458793C">
      <w:start w:val="1"/>
      <w:numFmt w:val="lowerLetter"/>
      <w:lvlText w:val="%8"/>
      <w:lvlJc w:val="left"/>
      <w:pPr>
        <w:ind w:left="574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8F703C64">
      <w:start w:val="1"/>
      <w:numFmt w:val="lowerRoman"/>
      <w:lvlText w:val="%9"/>
      <w:lvlJc w:val="left"/>
      <w:pPr>
        <w:ind w:left="646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8" w15:restartNumberingAfterBreak="0">
    <w:nsid w:val="35E84020"/>
    <w:multiLevelType w:val="hybridMultilevel"/>
    <w:tmpl w:val="A2204B56"/>
    <w:lvl w:ilvl="0" w:tplc="AAF40072">
      <w:start w:val="1"/>
      <w:numFmt w:val="decimal"/>
      <w:lvlText w:val="%1."/>
      <w:lvlJc w:val="left"/>
      <w:pPr>
        <w:ind w:left="72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84B6A9D2">
      <w:start w:val="1"/>
      <w:numFmt w:val="lowerLetter"/>
      <w:lvlText w:val="%2"/>
      <w:lvlJc w:val="left"/>
      <w:pPr>
        <w:ind w:left="140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8AB4A59C">
      <w:start w:val="1"/>
      <w:numFmt w:val="lowerRoman"/>
      <w:lvlText w:val="%3"/>
      <w:lvlJc w:val="left"/>
      <w:pPr>
        <w:ind w:left="212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ED0A285A">
      <w:start w:val="1"/>
      <w:numFmt w:val="decimal"/>
      <w:lvlText w:val="%4"/>
      <w:lvlJc w:val="left"/>
      <w:pPr>
        <w:ind w:left="284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872AF60A">
      <w:start w:val="1"/>
      <w:numFmt w:val="lowerLetter"/>
      <w:lvlText w:val="%5"/>
      <w:lvlJc w:val="left"/>
      <w:pPr>
        <w:ind w:left="35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6A84DFB6">
      <w:start w:val="1"/>
      <w:numFmt w:val="lowerRoman"/>
      <w:lvlText w:val="%6"/>
      <w:lvlJc w:val="left"/>
      <w:pPr>
        <w:ind w:left="428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E7309A72">
      <w:start w:val="1"/>
      <w:numFmt w:val="decimal"/>
      <w:lvlText w:val="%7"/>
      <w:lvlJc w:val="left"/>
      <w:pPr>
        <w:ind w:left="500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7CC61E4E">
      <w:start w:val="1"/>
      <w:numFmt w:val="lowerLetter"/>
      <w:lvlText w:val="%8"/>
      <w:lvlJc w:val="left"/>
      <w:pPr>
        <w:ind w:left="572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D7649F3C">
      <w:start w:val="1"/>
      <w:numFmt w:val="lowerRoman"/>
      <w:lvlText w:val="%9"/>
      <w:lvlJc w:val="left"/>
      <w:pPr>
        <w:ind w:left="644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9" w15:restartNumberingAfterBreak="0">
    <w:nsid w:val="45911141"/>
    <w:multiLevelType w:val="hybridMultilevel"/>
    <w:tmpl w:val="4308F59A"/>
    <w:lvl w:ilvl="0" w:tplc="DF88E2FA">
      <w:start w:val="3"/>
      <w:numFmt w:val="decimal"/>
      <w:lvlText w:val="%1."/>
      <w:lvlJc w:val="left"/>
      <w:pPr>
        <w:ind w:left="5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DD0DE68">
      <w:start w:val="1"/>
      <w:numFmt w:val="lowerLetter"/>
      <w:lvlText w:val="%2"/>
      <w:lvlJc w:val="left"/>
      <w:pPr>
        <w:ind w:left="12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12CE5AA">
      <w:start w:val="1"/>
      <w:numFmt w:val="lowerRoman"/>
      <w:lvlText w:val="%3"/>
      <w:lvlJc w:val="left"/>
      <w:pPr>
        <w:ind w:left="20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5B63050">
      <w:start w:val="1"/>
      <w:numFmt w:val="decimal"/>
      <w:lvlText w:val="%4"/>
      <w:lvlJc w:val="left"/>
      <w:pPr>
        <w:ind w:left="27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264FDF0">
      <w:start w:val="1"/>
      <w:numFmt w:val="lowerLetter"/>
      <w:lvlText w:val="%5"/>
      <w:lvlJc w:val="left"/>
      <w:pPr>
        <w:ind w:left="34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911A2B94">
      <w:start w:val="1"/>
      <w:numFmt w:val="lowerRoman"/>
      <w:lvlText w:val="%6"/>
      <w:lvlJc w:val="left"/>
      <w:pPr>
        <w:ind w:left="41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84E02D2">
      <w:start w:val="1"/>
      <w:numFmt w:val="decimal"/>
      <w:lvlText w:val="%7"/>
      <w:lvlJc w:val="left"/>
      <w:pPr>
        <w:ind w:left="48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9BA331A">
      <w:start w:val="1"/>
      <w:numFmt w:val="lowerLetter"/>
      <w:lvlText w:val="%8"/>
      <w:lvlJc w:val="left"/>
      <w:pPr>
        <w:ind w:left="56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725254">
      <w:start w:val="1"/>
      <w:numFmt w:val="lowerRoman"/>
      <w:lvlText w:val="%9"/>
      <w:lvlJc w:val="left"/>
      <w:pPr>
        <w:ind w:left="63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85921B8"/>
    <w:multiLevelType w:val="hybridMultilevel"/>
    <w:tmpl w:val="8EC47078"/>
    <w:lvl w:ilvl="0" w:tplc="4B08D876">
      <w:start w:val="4"/>
      <w:numFmt w:val="decimal"/>
      <w:lvlText w:val="%1."/>
      <w:lvlJc w:val="left"/>
      <w:pPr>
        <w:ind w:left="7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DB04FC0">
      <w:start w:val="1"/>
      <w:numFmt w:val="lowerLetter"/>
      <w:lvlText w:val="%2"/>
      <w:lvlJc w:val="left"/>
      <w:pPr>
        <w:ind w:left="15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19C3274">
      <w:start w:val="1"/>
      <w:numFmt w:val="lowerRoman"/>
      <w:lvlText w:val="%3"/>
      <w:lvlJc w:val="left"/>
      <w:pPr>
        <w:ind w:left="23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4381ECA">
      <w:start w:val="1"/>
      <w:numFmt w:val="decimal"/>
      <w:lvlText w:val="%4"/>
      <w:lvlJc w:val="left"/>
      <w:pPr>
        <w:ind w:left="30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8409752">
      <w:start w:val="1"/>
      <w:numFmt w:val="lowerLetter"/>
      <w:lvlText w:val="%5"/>
      <w:lvlJc w:val="left"/>
      <w:pPr>
        <w:ind w:left="37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C6222FE">
      <w:start w:val="1"/>
      <w:numFmt w:val="lowerRoman"/>
      <w:lvlText w:val="%6"/>
      <w:lvlJc w:val="left"/>
      <w:pPr>
        <w:ind w:left="44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FDA7248">
      <w:start w:val="1"/>
      <w:numFmt w:val="decimal"/>
      <w:lvlText w:val="%7"/>
      <w:lvlJc w:val="left"/>
      <w:pPr>
        <w:ind w:left="51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A3CC4004">
      <w:start w:val="1"/>
      <w:numFmt w:val="lowerLetter"/>
      <w:lvlText w:val="%8"/>
      <w:lvlJc w:val="left"/>
      <w:pPr>
        <w:ind w:left="59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1FC66C6">
      <w:start w:val="1"/>
      <w:numFmt w:val="lowerRoman"/>
      <w:lvlText w:val="%9"/>
      <w:lvlJc w:val="left"/>
      <w:pPr>
        <w:ind w:left="66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878456A"/>
    <w:multiLevelType w:val="hybridMultilevel"/>
    <w:tmpl w:val="E8CC562C"/>
    <w:lvl w:ilvl="0" w:tplc="71DA23F4">
      <w:start w:val="1"/>
      <w:numFmt w:val="decimal"/>
      <w:lvlText w:val="%1."/>
      <w:lvlJc w:val="left"/>
      <w:pPr>
        <w:ind w:left="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5CDF40">
      <w:start w:val="1"/>
      <w:numFmt w:val="lowerLetter"/>
      <w:lvlText w:val="%2"/>
      <w:lvlJc w:val="left"/>
      <w:pPr>
        <w:ind w:left="13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71C06DA">
      <w:start w:val="1"/>
      <w:numFmt w:val="lowerRoman"/>
      <w:lvlText w:val="%3"/>
      <w:lvlJc w:val="left"/>
      <w:pPr>
        <w:ind w:left="20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2BCD4A4">
      <w:start w:val="1"/>
      <w:numFmt w:val="decimal"/>
      <w:lvlText w:val="%4"/>
      <w:lvlJc w:val="left"/>
      <w:pPr>
        <w:ind w:left="28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509DD0">
      <w:start w:val="1"/>
      <w:numFmt w:val="lowerLetter"/>
      <w:lvlText w:val="%5"/>
      <w:lvlJc w:val="left"/>
      <w:pPr>
        <w:ind w:left="35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94098A">
      <w:start w:val="1"/>
      <w:numFmt w:val="lowerRoman"/>
      <w:lvlText w:val="%6"/>
      <w:lvlJc w:val="left"/>
      <w:pPr>
        <w:ind w:left="42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0282E82">
      <w:start w:val="1"/>
      <w:numFmt w:val="decimal"/>
      <w:lvlText w:val="%7"/>
      <w:lvlJc w:val="left"/>
      <w:pPr>
        <w:ind w:left="4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9C63206">
      <w:start w:val="1"/>
      <w:numFmt w:val="lowerLetter"/>
      <w:lvlText w:val="%8"/>
      <w:lvlJc w:val="left"/>
      <w:pPr>
        <w:ind w:left="5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BE4EAF6">
      <w:start w:val="1"/>
      <w:numFmt w:val="lowerRoman"/>
      <w:lvlText w:val="%9"/>
      <w:lvlJc w:val="left"/>
      <w:pPr>
        <w:ind w:left="6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2CA248F"/>
    <w:multiLevelType w:val="hybridMultilevel"/>
    <w:tmpl w:val="A4141938"/>
    <w:lvl w:ilvl="0" w:tplc="0C0A000F">
      <w:start w:val="1"/>
      <w:numFmt w:val="decimal"/>
      <w:lvlText w:val="%1."/>
      <w:lvlJc w:val="left"/>
      <w:pPr>
        <w:tabs>
          <w:tab w:val="num" w:pos="644"/>
        </w:tabs>
        <w:ind w:left="644" w:hanging="360"/>
      </w:pPr>
      <w:rPr>
        <w:b/>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3" w15:restartNumberingAfterBreak="0">
    <w:nsid w:val="63591C6B"/>
    <w:multiLevelType w:val="hybridMultilevel"/>
    <w:tmpl w:val="CA3869D6"/>
    <w:lvl w:ilvl="0" w:tplc="A4B8CDAC">
      <w:start w:val="1"/>
      <w:numFmt w:val="decimal"/>
      <w:lvlText w:val="%1."/>
      <w:lvlJc w:val="left"/>
      <w:pPr>
        <w:ind w:left="48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B95C7D8A">
      <w:start w:val="1"/>
      <w:numFmt w:val="lowerLetter"/>
      <w:lvlText w:val="%2"/>
      <w:lvlJc w:val="left"/>
      <w:pPr>
        <w:ind w:left="128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8D5C869E">
      <w:start w:val="1"/>
      <w:numFmt w:val="lowerRoman"/>
      <w:lvlText w:val="%3"/>
      <w:lvlJc w:val="left"/>
      <w:pPr>
        <w:ind w:left="200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05749F56">
      <w:start w:val="1"/>
      <w:numFmt w:val="decimal"/>
      <w:lvlText w:val="%4"/>
      <w:lvlJc w:val="left"/>
      <w:pPr>
        <w:ind w:left="272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5322A73E">
      <w:start w:val="1"/>
      <w:numFmt w:val="lowerLetter"/>
      <w:lvlText w:val="%5"/>
      <w:lvlJc w:val="left"/>
      <w:pPr>
        <w:ind w:left="344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746A8FA2">
      <w:start w:val="1"/>
      <w:numFmt w:val="lowerRoman"/>
      <w:lvlText w:val="%6"/>
      <w:lvlJc w:val="left"/>
      <w:pPr>
        <w:ind w:left="416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A192DE82">
      <w:start w:val="1"/>
      <w:numFmt w:val="decimal"/>
      <w:lvlText w:val="%7"/>
      <w:lvlJc w:val="left"/>
      <w:pPr>
        <w:ind w:left="488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BE2989C">
      <w:start w:val="1"/>
      <w:numFmt w:val="lowerLetter"/>
      <w:lvlText w:val="%8"/>
      <w:lvlJc w:val="left"/>
      <w:pPr>
        <w:ind w:left="560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32B81646">
      <w:start w:val="1"/>
      <w:numFmt w:val="lowerRoman"/>
      <w:lvlText w:val="%9"/>
      <w:lvlJc w:val="left"/>
      <w:pPr>
        <w:ind w:left="632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4" w15:restartNumberingAfterBreak="0">
    <w:nsid w:val="64293743"/>
    <w:multiLevelType w:val="hybridMultilevel"/>
    <w:tmpl w:val="A442E9A2"/>
    <w:lvl w:ilvl="0" w:tplc="8F40FB2C">
      <w:start w:val="1"/>
      <w:numFmt w:val="decimal"/>
      <w:lvlText w:val="%1."/>
      <w:lvlJc w:val="left"/>
      <w:pPr>
        <w:ind w:left="47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7902DC0A">
      <w:start w:val="1"/>
      <w:numFmt w:val="lowerLetter"/>
      <w:lvlText w:val="%2"/>
      <w:lvlJc w:val="left"/>
      <w:pPr>
        <w:ind w:left="128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7B6BAEE">
      <w:start w:val="1"/>
      <w:numFmt w:val="lowerRoman"/>
      <w:lvlText w:val="%3"/>
      <w:lvlJc w:val="left"/>
      <w:pPr>
        <w:ind w:left="20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F5125C02">
      <w:start w:val="1"/>
      <w:numFmt w:val="decimal"/>
      <w:lvlText w:val="%4"/>
      <w:lvlJc w:val="left"/>
      <w:pPr>
        <w:ind w:left="272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0E8A1194">
      <w:start w:val="1"/>
      <w:numFmt w:val="lowerLetter"/>
      <w:lvlText w:val="%5"/>
      <w:lvlJc w:val="left"/>
      <w:pPr>
        <w:ind w:left="344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F52CBB0">
      <w:start w:val="1"/>
      <w:numFmt w:val="lowerRoman"/>
      <w:lvlText w:val="%6"/>
      <w:lvlJc w:val="left"/>
      <w:pPr>
        <w:ind w:left="416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A412D3CC">
      <w:start w:val="1"/>
      <w:numFmt w:val="decimal"/>
      <w:lvlText w:val="%7"/>
      <w:lvlJc w:val="left"/>
      <w:pPr>
        <w:ind w:left="488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E104FDA0">
      <w:start w:val="1"/>
      <w:numFmt w:val="lowerLetter"/>
      <w:lvlText w:val="%8"/>
      <w:lvlJc w:val="left"/>
      <w:pPr>
        <w:ind w:left="56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78C6A104">
      <w:start w:val="1"/>
      <w:numFmt w:val="lowerRoman"/>
      <w:lvlText w:val="%9"/>
      <w:lvlJc w:val="left"/>
      <w:pPr>
        <w:ind w:left="632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5" w15:restartNumberingAfterBreak="0">
    <w:nsid w:val="6B810435"/>
    <w:multiLevelType w:val="hybridMultilevel"/>
    <w:tmpl w:val="B0F8A482"/>
    <w:lvl w:ilvl="0" w:tplc="B84021B0">
      <w:start w:val="1"/>
      <w:numFmt w:val="decimal"/>
      <w:lvlText w:val="%1."/>
      <w:lvlJc w:val="left"/>
      <w:pPr>
        <w:ind w:left="1124" w:hanging="420"/>
      </w:pPr>
    </w:lvl>
    <w:lvl w:ilvl="1" w:tplc="0C0A0019">
      <w:start w:val="1"/>
      <w:numFmt w:val="lowerLetter"/>
      <w:lvlText w:val="%2."/>
      <w:lvlJc w:val="left"/>
      <w:pPr>
        <w:ind w:left="1784" w:hanging="360"/>
      </w:pPr>
    </w:lvl>
    <w:lvl w:ilvl="2" w:tplc="0C0A001B">
      <w:start w:val="1"/>
      <w:numFmt w:val="lowerRoman"/>
      <w:lvlText w:val="%3."/>
      <w:lvlJc w:val="right"/>
      <w:pPr>
        <w:ind w:left="2504" w:hanging="180"/>
      </w:pPr>
    </w:lvl>
    <w:lvl w:ilvl="3" w:tplc="0C0A000F">
      <w:start w:val="1"/>
      <w:numFmt w:val="decimal"/>
      <w:lvlText w:val="%4."/>
      <w:lvlJc w:val="left"/>
      <w:pPr>
        <w:ind w:left="3224" w:hanging="360"/>
      </w:pPr>
    </w:lvl>
    <w:lvl w:ilvl="4" w:tplc="0C0A0019">
      <w:start w:val="1"/>
      <w:numFmt w:val="lowerLetter"/>
      <w:lvlText w:val="%5."/>
      <w:lvlJc w:val="left"/>
      <w:pPr>
        <w:ind w:left="3944" w:hanging="360"/>
      </w:pPr>
    </w:lvl>
    <w:lvl w:ilvl="5" w:tplc="0C0A001B">
      <w:start w:val="1"/>
      <w:numFmt w:val="lowerRoman"/>
      <w:lvlText w:val="%6."/>
      <w:lvlJc w:val="right"/>
      <w:pPr>
        <w:ind w:left="4664" w:hanging="180"/>
      </w:pPr>
    </w:lvl>
    <w:lvl w:ilvl="6" w:tplc="0C0A000F">
      <w:start w:val="1"/>
      <w:numFmt w:val="decimal"/>
      <w:lvlText w:val="%7."/>
      <w:lvlJc w:val="left"/>
      <w:pPr>
        <w:ind w:left="5384" w:hanging="360"/>
      </w:pPr>
    </w:lvl>
    <w:lvl w:ilvl="7" w:tplc="0C0A0019">
      <w:start w:val="1"/>
      <w:numFmt w:val="lowerLetter"/>
      <w:lvlText w:val="%8."/>
      <w:lvlJc w:val="left"/>
      <w:pPr>
        <w:ind w:left="6104" w:hanging="360"/>
      </w:pPr>
    </w:lvl>
    <w:lvl w:ilvl="8" w:tplc="0C0A001B">
      <w:start w:val="1"/>
      <w:numFmt w:val="lowerRoman"/>
      <w:lvlText w:val="%9."/>
      <w:lvlJc w:val="right"/>
      <w:pPr>
        <w:ind w:left="6824" w:hanging="180"/>
      </w:pPr>
    </w:lvl>
  </w:abstractNum>
  <w:abstractNum w:abstractNumId="16" w15:restartNumberingAfterBreak="0">
    <w:nsid w:val="6EAE64D6"/>
    <w:multiLevelType w:val="hybridMultilevel"/>
    <w:tmpl w:val="57142784"/>
    <w:lvl w:ilvl="0" w:tplc="7C56695C">
      <w:start w:val="8"/>
      <w:numFmt w:val="decimal"/>
      <w:lvlText w:val="%1."/>
      <w:lvlJc w:val="left"/>
      <w:pPr>
        <w:ind w:left="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5BF6807A">
      <w:start w:val="1"/>
      <w:numFmt w:val="lowerLetter"/>
      <w:lvlText w:val="%2"/>
      <w:lvlJc w:val="left"/>
      <w:pPr>
        <w:ind w:left="13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64DCAAD2">
      <w:start w:val="1"/>
      <w:numFmt w:val="lowerRoman"/>
      <w:lvlText w:val="%3"/>
      <w:lvlJc w:val="left"/>
      <w:pPr>
        <w:ind w:left="21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5AAF874">
      <w:start w:val="1"/>
      <w:numFmt w:val="decimal"/>
      <w:lvlText w:val="%4"/>
      <w:lvlJc w:val="left"/>
      <w:pPr>
        <w:ind w:left="28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31EF36E">
      <w:start w:val="1"/>
      <w:numFmt w:val="lowerLetter"/>
      <w:lvlText w:val="%5"/>
      <w:lvlJc w:val="left"/>
      <w:pPr>
        <w:ind w:left="35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4ED0F7C0">
      <w:start w:val="1"/>
      <w:numFmt w:val="lowerRoman"/>
      <w:lvlText w:val="%6"/>
      <w:lvlJc w:val="left"/>
      <w:pPr>
        <w:ind w:left="42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2F0AE13E">
      <w:start w:val="1"/>
      <w:numFmt w:val="decimal"/>
      <w:lvlText w:val="%7"/>
      <w:lvlJc w:val="left"/>
      <w:pPr>
        <w:ind w:left="49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1EAE5B8">
      <w:start w:val="1"/>
      <w:numFmt w:val="lowerLetter"/>
      <w:lvlText w:val="%8"/>
      <w:lvlJc w:val="left"/>
      <w:pPr>
        <w:ind w:left="57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706663C6">
      <w:start w:val="1"/>
      <w:numFmt w:val="lowerRoman"/>
      <w:lvlText w:val="%9"/>
      <w:lvlJc w:val="left"/>
      <w:pPr>
        <w:ind w:left="64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72BA2BD5"/>
    <w:multiLevelType w:val="hybridMultilevel"/>
    <w:tmpl w:val="9C1C5C10"/>
    <w:lvl w:ilvl="0" w:tplc="4CB2B9CC">
      <w:start w:val="1"/>
      <w:numFmt w:val="decimal"/>
      <w:lvlText w:val="%1."/>
      <w:lvlJc w:val="left"/>
      <w:pPr>
        <w:ind w:left="7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9A64A28">
      <w:start w:val="1"/>
      <w:numFmt w:val="lowerLetter"/>
      <w:lvlText w:val="%2"/>
      <w:lvlJc w:val="left"/>
      <w:pPr>
        <w:ind w:left="138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2D7C3994">
      <w:start w:val="1"/>
      <w:numFmt w:val="lowerRoman"/>
      <w:lvlText w:val="%3"/>
      <w:lvlJc w:val="left"/>
      <w:pPr>
        <w:ind w:left="210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CD4592C">
      <w:start w:val="1"/>
      <w:numFmt w:val="decimal"/>
      <w:lvlText w:val="%4"/>
      <w:lvlJc w:val="left"/>
      <w:pPr>
        <w:ind w:left="282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6262A240">
      <w:start w:val="1"/>
      <w:numFmt w:val="lowerLetter"/>
      <w:lvlText w:val="%5"/>
      <w:lvlJc w:val="left"/>
      <w:pPr>
        <w:ind w:left="354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E66097A6">
      <w:start w:val="1"/>
      <w:numFmt w:val="lowerRoman"/>
      <w:lvlText w:val="%6"/>
      <w:lvlJc w:val="left"/>
      <w:pPr>
        <w:ind w:left="426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4F4EC53E">
      <w:start w:val="1"/>
      <w:numFmt w:val="decimal"/>
      <w:lvlText w:val="%7"/>
      <w:lvlJc w:val="left"/>
      <w:pPr>
        <w:ind w:left="498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C3C745C">
      <w:start w:val="1"/>
      <w:numFmt w:val="lowerLetter"/>
      <w:lvlText w:val="%8"/>
      <w:lvlJc w:val="left"/>
      <w:pPr>
        <w:ind w:left="570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D1A3B8A">
      <w:start w:val="1"/>
      <w:numFmt w:val="lowerRoman"/>
      <w:lvlText w:val="%9"/>
      <w:lvlJc w:val="left"/>
      <w:pPr>
        <w:ind w:left="642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79F27CE6"/>
    <w:multiLevelType w:val="hybridMultilevel"/>
    <w:tmpl w:val="C8FC1F5A"/>
    <w:lvl w:ilvl="0" w:tplc="42C04B8C">
      <w:start w:val="1"/>
      <w:numFmt w:val="decimal"/>
      <w:lvlText w:val="%1."/>
      <w:lvlJc w:val="left"/>
      <w:pPr>
        <w:ind w:left="62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A9F81AC0">
      <w:start w:val="1"/>
      <w:numFmt w:val="lowerLetter"/>
      <w:lvlText w:val="%2"/>
      <w:lvlJc w:val="left"/>
      <w:pPr>
        <w:ind w:left="141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BE3EF44C">
      <w:start w:val="1"/>
      <w:numFmt w:val="lowerRoman"/>
      <w:lvlText w:val="%3"/>
      <w:lvlJc w:val="left"/>
      <w:pPr>
        <w:ind w:left="213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9FD2A1FE">
      <w:start w:val="1"/>
      <w:numFmt w:val="decimal"/>
      <w:lvlText w:val="%4"/>
      <w:lvlJc w:val="left"/>
      <w:pPr>
        <w:ind w:left="285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043A6D5C">
      <w:start w:val="1"/>
      <w:numFmt w:val="lowerLetter"/>
      <w:lvlText w:val="%5"/>
      <w:lvlJc w:val="left"/>
      <w:pPr>
        <w:ind w:left="357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9146D9A">
      <w:start w:val="1"/>
      <w:numFmt w:val="lowerRoman"/>
      <w:lvlText w:val="%6"/>
      <w:lvlJc w:val="left"/>
      <w:pPr>
        <w:ind w:left="429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05447B04">
      <w:start w:val="1"/>
      <w:numFmt w:val="decimal"/>
      <w:lvlText w:val="%7"/>
      <w:lvlJc w:val="left"/>
      <w:pPr>
        <w:ind w:left="501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B76E645A">
      <w:start w:val="1"/>
      <w:numFmt w:val="lowerLetter"/>
      <w:lvlText w:val="%8"/>
      <w:lvlJc w:val="left"/>
      <w:pPr>
        <w:ind w:left="573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2A52E402">
      <w:start w:val="1"/>
      <w:numFmt w:val="lowerRoman"/>
      <w:lvlText w:val="%9"/>
      <w:lvlJc w:val="left"/>
      <w:pPr>
        <w:ind w:left="645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num w:numId="1">
    <w:abstractNumId w:val="4"/>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0"/>
  </w:num>
  <w:num w:numId="9">
    <w:abstractNumId w:val="1"/>
  </w:num>
  <w:num w:numId="10">
    <w:abstractNumId w:val="12"/>
  </w:num>
  <w:num w:numId="11">
    <w:abstractNumId w:val="9"/>
  </w:num>
  <w:num w:numId="12">
    <w:abstractNumId w:val="7"/>
  </w:num>
  <w:num w:numId="13">
    <w:abstractNumId w:val="0"/>
  </w:num>
  <w:num w:numId="14">
    <w:abstractNumId w:val="11"/>
  </w:num>
  <w:num w:numId="15">
    <w:abstractNumId w:val="6"/>
  </w:num>
  <w:num w:numId="16">
    <w:abstractNumId w:val="15"/>
  </w:num>
  <w:num w:numId="17">
    <w:abstractNumId w:val="17"/>
  </w:num>
  <w:num w:numId="18">
    <w:abstractNumId w:val="14"/>
  </w:num>
  <w:num w:numId="19">
    <w:abstractNumId w:val="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777"/>
    <w:rsid w:val="000327E3"/>
    <w:rsid w:val="00055395"/>
    <w:rsid w:val="00072B55"/>
    <w:rsid w:val="00077606"/>
    <w:rsid w:val="000A6397"/>
    <w:rsid w:val="000E14EB"/>
    <w:rsid w:val="001059D2"/>
    <w:rsid w:val="001158E1"/>
    <w:rsid w:val="00162DE2"/>
    <w:rsid w:val="00174B3F"/>
    <w:rsid w:val="001870E8"/>
    <w:rsid w:val="001A6BDF"/>
    <w:rsid w:val="001C342A"/>
    <w:rsid w:val="001D2EAC"/>
    <w:rsid w:val="001E3E1A"/>
    <w:rsid w:val="002164DB"/>
    <w:rsid w:val="00220E68"/>
    <w:rsid w:val="00224228"/>
    <w:rsid w:val="002270D3"/>
    <w:rsid w:val="00256BB3"/>
    <w:rsid w:val="002576F1"/>
    <w:rsid w:val="00270E77"/>
    <w:rsid w:val="00274ACC"/>
    <w:rsid w:val="002F2042"/>
    <w:rsid w:val="00307F76"/>
    <w:rsid w:val="00355BEF"/>
    <w:rsid w:val="00380E87"/>
    <w:rsid w:val="003A64D2"/>
    <w:rsid w:val="003E0BA7"/>
    <w:rsid w:val="003E73FD"/>
    <w:rsid w:val="003E77A4"/>
    <w:rsid w:val="00405B0B"/>
    <w:rsid w:val="00412627"/>
    <w:rsid w:val="00414447"/>
    <w:rsid w:val="004209C6"/>
    <w:rsid w:val="004219F7"/>
    <w:rsid w:val="00444DCF"/>
    <w:rsid w:val="004B3B73"/>
    <w:rsid w:val="004C2072"/>
    <w:rsid w:val="004F6EBA"/>
    <w:rsid w:val="00532F67"/>
    <w:rsid w:val="00535C22"/>
    <w:rsid w:val="00537FEF"/>
    <w:rsid w:val="00545CE0"/>
    <w:rsid w:val="005560FD"/>
    <w:rsid w:val="00570BFC"/>
    <w:rsid w:val="0057106A"/>
    <w:rsid w:val="00582051"/>
    <w:rsid w:val="005D25D6"/>
    <w:rsid w:val="0062157B"/>
    <w:rsid w:val="00622370"/>
    <w:rsid w:val="006257EB"/>
    <w:rsid w:val="00641B77"/>
    <w:rsid w:val="0064411A"/>
    <w:rsid w:val="00660414"/>
    <w:rsid w:val="00684CB0"/>
    <w:rsid w:val="006B7BD9"/>
    <w:rsid w:val="006D126A"/>
    <w:rsid w:val="006E5DF7"/>
    <w:rsid w:val="006E7380"/>
    <w:rsid w:val="007173F5"/>
    <w:rsid w:val="00723CF9"/>
    <w:rsid w:val="00736427"/>
    <w:rsid w:val="00741027"/>
    <w:rsid w:val="0074608E"/>
    <w:rsid w:val="00760249"/>
    <w:rsid w:val="0076092B"/>
    <w:rsid w:val="00796C48"/>
    <w:rsid w:val="007B3119"/>
    <w:rsid w:val="00801FF6"/>
    <w:rsid w:val="008130F8"/>
    <w:rsid w:val="00813F63"/>
    <w:rsid w:val="00816140"/>
    <w:rsid w:val="008300B6"/>
    <w:rsid w:val="008361FF"/>
    <w:rsid w:val="00842CB8"/>
    <w:rsid w:val="00886673"/>
    <w:rsid w:val="008C3EA0"/>
    <w:rsid w:val="008C5165"/>
    <w:rsid w:val="008C5656"/>
    <w:rsid w:val="008D4C97"/>
    <w:rsid w:val="008D6664"/>
    <w:rsid w:val="008F1764"/>
    <w:rsid w:val="00905F8D"/>
    <w:rsid w:val="00937687"/>
    <w:rsid w:val="009665E6"/>
    <w:rsid w:val="00983911"/>
    <w:rsid w:val="009B71ED"/>
    <w:rsid w:val="009C1A41"/>
    <w:rsid w:val="009E16D3"/>
    <w:rsid w:val="00A271CD"/>
    <w:rsid w:val="00A315EA"/>
    <w:rsid w:val="00A32421"/>
    <w:rsid w:val="00A44838"/>
    <w:rsid w:val="00A66342"/>
    <w:rsid w:val="00A74B57"/>
    <w:rsid w:val="00A74DD0"/>
    <w:rsid w:val="00A936A3"/>
    <w:rsid w:val="00AA01C6"/>
    <w:rsid w:val="00AB1AA1"/>
    <w:rsid w:val="00AC06FF"/>
    <w:rsid w:val="00AE0C8B"/>
    <w:rsid w:val="00AE119C"/>
    <w:rsid w:val="00AF6605"/>
    <w:rsid w:val="00B07F29"/>
    <w:rsid w:val="00B10944"/>
    <w:rsid w:val="00B47531"/>
    <w:rsid w:val="00B519C5"/>
    <w:rsid w:val="00B64395"/>
    <w:rsid w:val="00B7194E"/>
    <w:rsid w:val="00B82C8A"/>
    <w:rsid w:val="00B847EA"/>
    <w:rsid w:val="00B86126"/>
    <w:rsid w:val="00B86C79"/>
    <w:rsid w:val="00B9091C"/>
    <w:rsid w:val="00BA3250"/>
    <w:rsid w:val="00BB1F41"/>
    <w:rsid w:val="00BB77F6"/>
    <w:rsid w:val="00BC10F2"/>
    <w:rsid w:val="00BC7142"/>
    <w:rsid w:val="00BD545B"/>
    <w:rsid w:val="00BE048C"/>
    <w:rsid w:val="00BE7DA1"/>
    <w:rsid w:val="00BF237E"/>
    <w:rsid w:val="00BF3D2A"/>
    <w:rsid w:val="00C31311"/>
    <w:rsid w:val="00C32992"/>
    <w:rsid w:val="00C3698B"/>
    <w:rsid w:val="00C51C2B"/>
    <w:rsid w:val="00C64910"/>
    <w:rsid w:val="00CB0B72"/>
    <w:rsid w:val="00CC219D"/>
    <w:rsid w:val="00CC27B9"/>
    <w:rsid w:val="00CE1401"/>
    <w:rsid w:val="00D30CD4"/>
    <w:rsid w:val="00D44FBF"/>
    <w:rsid w:val="00D81D91"/>
    <w:rsid w:val="00DA3A00"/>
    <w:rsid w:val="00DA3AAE"/>
    <w:rsid w:val="00DA6A4B"/>
    <w:rsid w:val="00DD4C13"/>
    <w:rsid w:val="00DD609F"/>
    <w:rsid w:val="00E20777"/>
    <w:rsid w:val="00E40360"/>
    <w:rsid w:val="00E61BF1"/>
    <w:rsid w:val="00E72574"/>
    <w:rsid w:val="00E7513B"/>
    <w:rsid w:val="00EA14B2"/>
    <w:rsid w:val="00EA6FE3"/>
    <w:rsid w:val="00ED49FD"/>
    <w:rsid w:val="00F50E9E"/>
    <w:rsid w:val="00FA586E"/>
    <w:rsid w:val="00FA7130"/>
    <w:rsid w:val="00FB0E6E"/>
    <w:rsid w:val="00FB71F5"/>
    <w:rsid w:val="00FE50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B87A"/>
  <w15:docId w15:val="{5B4E4F9F-9A9E-4DA8-80D4-62F1AAAB1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2"/>
      <w:ind w:left="293" w:hanging="10"/>
    </w:pPr>
    <w:rPr>
      <w:rFonts w:ascii="Times New Roman" w:eastAsia="Times New Roman" w:hAnsi="Times New Roman" w:cs="Times New Roman"/>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532F67"/>
    <w:pPr>
      <w:ind w:left="720"/>
      <w:contextualSpacing/>
    </w:pPr>
  </w:style>
  <w:style w:type="paragraph" w:styleId="Textodeglobo">
    <w:name w:val="Balloon Text"/>
    <w:basedOn w:val="Normal"/>
    <w:link w:val="TextodegloboCar"/>
    <w:uiPriority w:val="99"/>
    <w:semiHidden/>
    <w:unhideWhenUsed/>
    <w:rsid w:val="00BA325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3250"/>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9114">
      <w:bodyDiv w:val="1"/>
      <w:marLeft w:val="0"/>
      <w:marRight w:val="0"/>
      <w:marTop w:val="0"/>
      <w:marBottom w:val="0"/>
      <w:divBdr>
        <w:top w:val="none" w:sz="0" w:space="0" w:color="auto"/>
        <w:left w:val="none" w:sz="0" w:space="0" w:color="auto"/>
        <w:bottom w:val="none" w:sz="0" w:space="0" w:color="auto"/>
        <w:right w:val="none" w:sz="0" w:space="0" w:color="auto"/>
      </w:divBdr>
    </w:div>
    <w:div w:id="617296836">
      <w:bodyDiv w:val="1"/>
      <w:marLeft w:val="0"/>
      <w:marRight w:val="0"/>
      <w:marTop w:val="0"/>
      <w:marBottom w:val="0"/>
      <w:divBdr>
        <w:top w:val="none" w:sz="0" w:space="0" w:color="auto"/>
        <w:left w:val="none" w:sz="0" w:space="0" w:color="auto"/>
        <w:bottom w:val="none" w:sz="0" w:space="0" w:color="auto"/>
        <w:right w:val="none" w:sz="0" w:space="0" w:color="auto"/>
      </w:divBdr>
    </w:div>
    <w:div w:id="667909161">
      <w:bodyDiv w:val="1"/>
      <w:marLeft w:val="0"/>
      <w:marRight w:val="0"/>
      <w:marTop w:val="0"/>
      <w:marBottom w:val="0"/>
      <w:divBdr>
        <w:top w:val="none" w:sz="0" w:space="0" w:color="auto"/>
        <w:left w:val="none" w:sz="0" w:space="0" w:color="auto"/>
        <w:bottom w:val="none" w:sz="0" w:space="0" w:color="auto"/>
        <w:right w:val="none" w:sz="0" w:space="0" w:color="auto"/>
      </w:divBdr>
    </w:div>
    <w:div w:id="742021023">
      <w:bodyDiv w:val="1"/>
      <w:marLeft w:val="0"/>
      <w:marRight w:val="0"/>
      <w:marTop w:val="0"/>
      <w:marBottom w:val="0"/>
      <w:divBdr>
        <w:top w:val="none" w:sz="0" w:space="0" w:color="auto"/>
        <w:left w:val="none" w:sz="0" w:space="0" w:color="auto"/>
        <w:bottom w:val="none" w:sz="0" w:space="0" w:color="auto"/>
        <w:right w:val="none" w:sz="0" w:space="0" w:color="auto"/>
      </w:divBdr>
    </w:div>
    <w:div w:id="803355966">
      <w:bodyDiv w:val="1"/>
      <w:marLeft w:val="0"/>
      <w:marRight w:val="0"/>
      <w:marTop w:val="0"/>
      <w:marBottom w:val="0"/>
      <w:divBdr>
        <w:top w:val="none" w:sz="0" w:space="0" w:color="auto"/>
        <w:left w:val="none" w:sz="0" w:space="0" w:color="auto"/>
        <w:bottom w:val="none" w:sz="0" w:space="0" w:color="auto"/>
        <w:right w:val="none" w:sz="0" w:space="0" w:color="auto"/>
      </w:divBdr>
    </w:div>
    <w:div w:id="1091051198">
      <w:bodyDiv w:val="1"/>
      <w:marLeft w:val="0"/>
      <w:marRight w:val="0"/>
      <w:marTop w:val="0"/>
      <w:marBottom w:val="0"/>
      <w:divBdr>
        <w:top w:val="none" w:sz="0" w:space="0" w:color="auto"/>
        <w:left w:val="none" w:sz="0" w:space="0" w:color="auto"/>
        <w:bottom w:val="none" w:sz="0" w:space="0" w:color="auto"/>
        <w:right w:val="none" w:sz="0" w:space="0" w:color="auto"/>
      </w:divBdr>
    </w:div>
    <w:div w:id="1203515966">
      <w:bodyDiv w:val="1"/>
      <w:marLeft w:val="0"/>
      <w:marRight w:val="0"/>
      <w:marTop w:val="0"/>
      <w:marBottom w:val="0"/>
      <w:divBdr>
        <w:top w:val="none" w:sz="0" w:space="0" w:color="auto"/>
        <w:left w:val="none" w:sz="0" w:space="0" w:color="auto"/>
        <w:bottom w:val="none" w:sz="0" w:space="0" w:color="auto"/>
        <w:right w:val="none" w:sz="0" w:space="0" w:color="auto"/>
      </w:divBdr>
    </w:div>
    <w:div w:id="1261794733">
      <w:bodyDiv w:val="1"/>
      <w:marLeft w:val="0"/>
      <w:marRight w:val="0"/>
      <w:marTop w:val="0"/>
      <w:marBottom w:val="0"/>
      <w:divBdr>
        <w:top w:val="none" w:sz="0" w:space="0" w:color="auto"/>
        <w:left w:val="none" w:sz="0" w:space="0" w:color="auto"/>
        <w:bottom w:val="none" w:sz="0" w:space="0" w:color="auto"/>
        <w:right w:val="none" w:sz="0" w:space="0" w:color="auto"/>
      </w:divBdr>
    </w:div>
    <w:div w:id="1731342944">
      <w:bodyDiv w:val="1"/>
      <w:marLeft w:val="0"/>
      <w:marRight w:val="0"/>
      <w:marTop w:val="0"/>
      <w:marBottom w:val="0"/>
      <w:divBdr>
        <w:top w:val="none" w:sz="0" w:space="0" w:color="auto"/>
        <w:left w:val="none" w:sz="0" w:space="0" w:color="auto"/>
        <w:bottom w:val="none" w:sz="0" w:space="0" w:color="auto"/>
        <w:right w:val="none" w:sz="0" w:space="0" w:color="auto"/>
      </w:divBdr>
    </w:div>
    <w:div w:id="1823231796">
      <w:bodyDiv w:val="1"/>
      <w:marLeft w:val="0"/>
      <w:marRight w:val="0"/>
      <w:marTop w:val="0"/>
      <w:marBottom w:val="0"/>
      <w:divBdr>
        <w:top w:val="none" w:sz="0" w:space="0" w:color="auto"/>
        <w:left w:val="none" w:sz="0" w:space="0" w:color="auto"/>
        <w:bottom w:val="none" w:sz="0" w:space="0" w:color="auto"/>
        <w:right w:val="none" w:sz="0" w:space="0" w:color="auto"/>
      </w:divBdr>
    </w:div>
    <w:div w:id="1907183420">
      <w:bodyDiv w:val="1"/>
      <w:marLeft w:val="0"/>
      <w:marRight w:val="0"/>
      <w:marTop w:val="0"/>
      <w:marBottom w:val="0"/>
      <w:divBdr>
        <w:top w:val="none" w:sz="0" w:space="0" w:color="auto"/>
        <w:left w:val="none" w:sz="0" w:space="0" w:color="auto"/>
        <w:bottom w:val="none" w:sz="0" w:space="0" w:color="auto"/>
        <w:right w:val="none" w:sz="0" w:space="0" w:color="auto"/>
      </w:divBdr>
    </w:div>
    <w:div w:id="2118255919">
      <w:bodyDiv w:val="1"/>
      <w:marLeft w:val="0"/>
      <w:marRight w:val="0"/>
      <w:marTop w:val="0"/>
      <w:marBottom w:val="0"/>
      <w:divBdr>
        <w:top w:val="none" w:sz="0" w:space="0" w:color="auto"/>
        <w:left w:val="none" w:sz="0" w:space="0" w:color="auto"/>
        <w:bottom w:val="none" w:sz="0" w:space="0" w:color="auto"/>
        <w:right w:val="none" w:sz="0" w:space="0" w:color="auto"/>
      </w:divBdr>
    </w:div>
    <w:div w:id="2144152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201</Words>
  <Characters>1110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PASCUAL GARCIA GARCIA</dc:creator>
  <cp:keywords/>
  <cp:lastModifiedBy>PASCUAL GARCIA GARCIA</cp:lastModifiedBy>
  <cp:revision>22</cp:revision>
  <cp:lastPrinted>2023-03-03T10:01:00Z</cp:lastPrinted>
  <dcterms:created xsi:type="dcterms:W3CDTF">2023-02-15T13:09:00Z</dcterms:created>
  <dcterms:modified xsi:type="dcterms:W3CDTF">2023-06-01T09:54:00Z</dcterms:modified>
</cp:coreProperties>
</file>